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6256" w:rsidRPr="00706256" w:rsidRDefault="0051304D" w:rsidP="00706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fldChar w:fldCharType="begin"/>
      </w:r>
      <w:r>
        <w:instrText xml:space="preserve"> HYPERLINK "http://nash-teatr.com/performances/children/165-goroh.html" </w:instrText>
      </w:r>
      <w:r>
        <w:fldChar w:fldCharType="separate"/>
      </w:r>
      <w:r w:rsidR="00706256" w:rsidRPr="0070625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Ох, уж этот Царь Горох!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fldChar w:fldCharType="end"/>
      </w:r>
      <w:r w:rsidR="00706256" w:rsidRPr="00706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06256" w:rsidRPr="00706256" w:rsidRDefault="0051304D" w:rsidP="00706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3pt;margin-top:-2.1pt;width:187.1pt;height:115.4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FC3529" w:rsidRDefault="00FC3529" w:rsidP="00FC3529">
                  <w:pPr>
                    <w:rPr>
                      <w:rFonts w:ascii="Times New Roman" w:hAnsi="Times New Roman" w:cs="Times New Roman"/>
                    </w:rPr>
                  </w:pPr>
                  <w:r w:rsidRPr="00B659B9">
                    <w:rPr>
                      <w:rFonts w:ascii="Times New Roman" w:hAnsi="Times New Roman" w:cs="Times New Roman"/>
                    </w:rPr>
                    <w:t xml:space="preserve">В спектакле занято </w:t>
                  </w:r>
                  <w:r>
                    <w:rPr>
                      <w:rFonts w:ascii="Times New Roman" w:hAnsi="Times New Roman" w:cs="Times New Roman"/>
                    </w:rPr>
                    <w:t>24</w:t>
                  </w:r>
                  <w:r w:rsidRPr="00B659B9">
                    <w:rPr>
                      <w:rFonts w:ascii="Times New Roman" w:hAnsi="Times New Roman" w:cs="Times New Roman"/>
                    </w:rPr>
                    <w:t xml:space="preserve"> человек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B659B9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FC3529" w:rsidRDefault="00FC3529" w:rsidP="00FC352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 – балет</w:t>
                  </w:r>
                </w:p>
                <w:p w:rsidR="00FC3529" w:rsidRDefault="00FC3529" w:rsidP="00FC352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7 - актеров</w:t>
                  </w:r>
                </w:p>
                <w:p w:rsidR="00FC3529" w:rsidRDefault="00FC3529" w:rsidP="00FC352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706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3195" cy="2030730"/>
            <wp:effectExtent l="19050" t="0" r="0" b="0"/>
            <wp:docPr id="1" name="Рисунок 1" descr="А не пришить ли нам старуш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 не пришить ли нам старушк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56" w:rsidRPr="00706256" w:rsidRDefault="00706256" w:rsidP="00706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(музыкальная сказка в 2-х действиях) 3+</w:t>
      </w:r>
    </w:p>
    <w:p w:rsidR="00706256" w:rsidRPr="00706256" w:rsidRDefault="00706256" w:rsidP="00706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Режиссер-постановщик – Б.Лагода</w:t>
      </w: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Дирижер-постановщик – Д.Лузин</w:t>
      </w: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Художник-постановщик – з.р.к.РФ Т.Мирова</w:t>
      </w: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Балетмейстер-постановщик – Н.Володькина</w:t>
      </w:r>
    </w:p>
    <w:p w:rsidR="00706256" w:rsidRPr="00706256" w:rsidRDefault="00706256" w:rsidP="00706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Премьера спектакля состоялась в 2009 году</w:t>
      </w: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спектакля 1 час 20 мину</w:t>
      </w:r>
    </w:p>
    <w:p w:rsidR="00706256" w:rsidRPr="00706256" w:rsidRDefault="00706256" w:rsidP="00706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256" w:rsidRPr="00706256" w:rsidRDefault="00706256" w:rsidP="00706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«Мудро правит Царь Горох. правит так, что просто Ох!!!»</w:t>
      </w:r>
      <w:r w:rsidRPr="00706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 разорившегося государства решает поправить дела царства, особо не заморачиваясь - выдав красавицу дочку Настю замуж за богатого жениха. Да не за кого-нибудь, а за самого Кащея! Тут-то и появляется для спасения царевны солдат-весельчак Иван. Он обаятелен, умен, ловок и смекалист, а на помощь ему приходят знакомые нам всем с детства любимые сказочные персонажи. Тут и Медведь с Зайцем, и Ковёр-самолёт и Шапка-невидимка. Герои, как водится, проходят через нелёгкие испытания, но торжествует, конечно же, добро и любовь.</w:t>
      </w:r>
    </w:p>
    <w:p w:rsidR="00706256" w:rsidRPr="00706256" w:rsidRDefault="00706256" w:rsidP="00706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66790" cy="3833495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8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56" w:rsidRPr="00706256" w:rsidRDefault="00706256" w:rsidP="00706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6790" cy="4079875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407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56" w:rsidRPr="00706256" w:rsidRDefault="00706256" w:rsidP="00706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66790" cy="4079875"/>
            <wp:effectExtent l="1905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407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A9" w:rsidRDefault="00F764A9"/>
    <w:sectPr w:rsidR="00F764A9" w:rsidSect="00F7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256"/>
    <w:rsid w:val="0051304D"/>
    <w:rsid w:val="00706256"/>
    <w:rsid w:val="009A5294"/>
    <w:rsid w:val="00BA2741"/>
    <w:rsid w:val="00D83D0C"/>
    <w:rsid w:val="00F764A9"/>
    <w:rsid w:val="00FC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A9"/>
  </w:style>
  <w:style w:type="paragraph" w:styleId="2">
    <w:name w:val="heading 2"/>
    <w:basedOn w:val="a"/>
    <w:link w:val="20"/>
    <w:uiPriority w:val="9"/>
    <w:qFormat/>
    <w:rsid w:val="00706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62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дворец5</dc:creator>
  <cp:lastModifiedBy>Богдан</cp:lastModifiedBy>
  <cp:revision>2</cp:revision>
  <dcterms:created xsi:type="dcterms:W3CDTF">2015-10-08T12:23:00Z</dcterms:created>
  <dcterms:modified xsi:type="dcterms:W3CDTF">2015-10-08T12:23:00Z</dcterms:modified>
</cp:coreProperties>
</file>